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Информация АО </w:t>
      </w:r>
      <w:r>
        <w:rPr>
          <w:rFonts w:ascii="Times New Roman,Bold" w:hAnsi="Times New Roman,Bold" w:cs="Times New Roman,Bold"/>
          <w:b/>
          <w:bCs/>
        </w:rPr>
        <w:t>«КХЗ</w:t>
      </w:r>
      <w:r>
        <w:rPr>
          <w:rFonts w:ascii="Times New Roman,Bold" w:hAnsi="Times New Roman,Bold" w:cs="Times New Roman,Bold"/>
          <w:b/>
          <w:bCs/>
        </w:rPr>
        <w:t>» о порядке выполнения технологических,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технических и других мероприятий, связанных с подключением к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централизованной системе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холодного водоснабжения, раскрываемая в соответствии с пунктом 2</w:t>
      </w:r>
      <w:r>
        <w:rPr>
          <w:rFonts w:ascii="Times New Roman" w:hAnsi="Times New Roman" w:cs="Times New Roman"/>
          <w:b/>
          <w:bCs/>
        </w:rPr>
        <w:t xml:space="preserve">4 </w:t>
      </w:r>
      <w:r>
        <w:rPr>
          <w:rFonts w:ascii="Times New Roman,Bold" w:hAnsi="Times New Roman,Bold" w:cs="Times New Roman,Bold"/>
          <w:b/>
          <w:bCs/>
        </w:rPr>
        <w:t>Стандартов раскрытия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,Bold" w:hAnsi="Times New Roman,Bold" w:cs="Times New Roman,Bold"/>
          <w:b/>
          <w:bCs/>
        </w:rPr>
        <w:t>информации в сфере водоснабжения и водоотведения, утвержденных постановлением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Правительства РФ от </w:t>
      </w:r>
      <w:r>
        <w:rPr>
          <w:rFonts w:ascii="Times New Roman" w:hAnsi="Times New Roman" w:cs="Times New Roman"/>
          <w:b/>
          <w:bCs/>
        </w:rPr>
        <w:t xml:space="preserve">17.01.2013 </w:t>
      </w:r>
      <w:r>
        <w:rPr>
          <w:rFonts w:ascii="Times New Roman,Bold" w:hAnsi="Times New Roman,Bold" w:cs="Times New Roman,Bold"/>
          <w:b/>
          <w:bCs/>
        </w:rPr>
        <w:t>г. № 6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10617" w:rsidTr="00D10617">
        <w:tc>
          <w:tcPr>
            <w:tcW w:w="3823" w:type="dxa"/>
          </w:tcPr>
          <w:p w:rsidR="00D10617" w:rsidRPr="00D10617" w:rsidRDefault="00D10617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Форма заявки о подключении к</w:t>
            </w:r>
          </w:p>
          <w:p w:rsidR="00D10617" w:rsidRPr="00D10617" w:rsidRDefault="00D10617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централизованной системе холодного</w:t>
            </w:r>
          </w:p>
          <w:p w:rsidR="00D10617" w:rsidRPr="00D10617" w:rsidRDefault="00D10617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водоснабжения</w:t>
            </w:r>
          </w:p>
        </w:tc>
        <w:tc>
          <w:tcPr>
            <w:tcW w:w="5522" w:type="dxa"/>
          </w:tcPr>
          <w:p w:rsidR="00D10617" w:rsidRPr="00D10617" w:rsidRDefault="00D10617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Определенная форма заявки о подключении к</w:t>
            </w:r>
          </w:p>
          <w:p w:rsidR="00D10617" w:rsidRPr="00D10617" w:rsidRDefault="00D10617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централизованной системе холодного водоснабжения –</w:t>
            </w:r>
          </w:p>
          <w:p w:rsidR="00D10617" w:rsidRPr="00D10617" w:rsidRDefault="00D10617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отсутствует.</w:t>
            </w:r>
          </w:p>
          <w:p w:rsidR="00D10617" w:rsidRPr="00D10617" w:rsidRDefault="00D10617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Организация, нуждающаяся в услугах холодного</w:t>
            </w:r>
          </w:p>
          <w:p w:rsidR="00D10617" w:rsidRPr="00D10617" w:rsidRDefault="00D10617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водоснабжения, официально, в произвольной форме (в</w:t>
            </w:r>
          </w:p>
          <w:p w:rsidR="00D10617" w:rsidRPr="00D10617" w:rsidRDefault="00D10617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письменном виде) направляет обращение на АО</w:t>
            </w:r>
            <w:r w:rsid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«КХЗ»</w:t>
            </w: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, о необходимости подключения к</w:t>
            </w:r>
            <w:r w:rsid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централизованной системе холодного водоснабжения, с</w:t>
            </w:r>
            <w:r w:rsid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указанием объемов и места подключения к системе</w:t>
            </w:r>
          </w:p>
          <w:p w:rsidR="00D10617" w:rsidRPr="00D10617" w:rsidRDefault="00D10617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D10617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(Приложение №1).</w:t>
            </w:r>
          </w:p>
        </w:tc>
      </w:tr>
      <w:tr w:rsidR="00D10617" w:rsidTr="00D10617">
        <w:tc>
          <w:tcPr>
            <w:tcW w:w="3823" w:type="dxa"/>
          </w:tcPr>
          <w:p w:rsidR="0087167C" w:rsidRPr="0087167C" w:rsidRDefault="0087167C" w:rsidP="0087167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Перечень документов, </w:t>
            </w:r>
            <w:r w:rsid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</w:t>
            </w: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редставляемых</w:t>
            </w:r>
          </w:p>
          <w:p w:rsidR="00D10617" w:rsidRPr="00D10617" w:rsidRDefault="0087167C" w:rsidP="00D1061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одновременно с заявкой о подключении к</w:t>
            </w:r>
            <w:r w:rsid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централизованной системе холодного</w:t>
            </w:r>
            <w:r w:rsid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водоснабжения</w:t>
            </w:r>
          </w:p>
        </w:tc>
        <w:tc>
          <w:tcPr>
            <w:tcW w:w="5522" w:type="dxa"/>
          </w:tcPr>
          <w:p w:rsidR="0087167C" w:rsidRPr="0087167C" w:rsidRDefault="0087167C" w:rsidP="0087167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Для заключения договора на оказание услуг холодного</w:t>
            </w:r>
          </w:p>
          <w:p w:rsidR="0087167C" w:rsidRPr="0087167C" w:rsidRDefault="0087167C" w:rsidP="0087167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водоснабжения, необходимы учредительные документы</w:t>
            </w:r>
          </w:p>
          <w:p w:rsidR="0087167C" w:rsidRPr="0087167C" w:rsidRDefault="0087167C" w:rsidP="0087167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(устав, свидетельство о внесении записи в единый</w:t>
            </w:r>
          </w:p>
          <w:p w:rsidR="00D10617" w:rsidRPr="00D10617" w:rsidRDefault="0087167C" w:rsidP="000E26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государственный реестр ю</w:t>
            </w:r>
            <w:r w:rsid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ридических лиц, свидетельство о </w:t>
            </w: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постановке юридического лица на учет в налоговом органе,</w:t>
            </w:r>
            <w:r w:rsid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документы, подтверждающие полномочия того или иного</w:t>
            </w:r>
            <w:r w:rsid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87167C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лица на подписание соответствующего договора).</w:t>
            </w:r>
          </w:p>
        </w:tc>
      </w:tr>
      <w:tr w:rsidR="00D10617" w:rsidTr="00D10617">
        <w:tc>
          <w:tcPr>
            <w:tcW w:w="3823" w:type="dxa"/>
          </w:tcPr>
          <w:p w:rsidR="00D10617" w:rsidRPr="00D10617" w:rsidRDefault="000E2662" w:rsidP="000E26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Реквизиты нормативного правового акта,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рег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ламентирующего порядок действий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заявителя и регулируемой организации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 подаче, приеме, обработке заявки о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подключении к централизованной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системе холодного водоснабжения,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принятии решения и уведомлении о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принятом решении</w:t>
            </w:r>
          </w:p>
        </w:tc>
        <w:tc>
          <w:tcPr>
            <w:tcW w:w="5522" w:type="dxa"/>
          </w:tcPr>
          <w:p w:rsidR="000E2662" w:rsidRPr="000E2662" w:rsidRDefault="000E2662" w:rsidP="000E26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Постановление Правительства Российской Федерации от 13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февраля 2006 г. № 83 «Об утверждении Правил определения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и предоставления технических условий подключения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объекта капитального строительства к сетям инженерно-технического обеспечения».</w:t>
            </w:r>
          </w:p>
          <w:p w:rsidR="000E2662" w:rsidRPr="000E2662" w:rsidRDefault="000E2662" w:rsidP="000E26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Постановление Правительства РФ № 644 от 29.07.2013г. «Об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утверждении Правил холодного водоснабжения и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водоотведения», п.16,17.</w:t>
            </w:r>
          </w:p>
          <w:p w:rsidR="000E2662" w:rsidRPr="000E2662" w:rsidRDefault="000E2662" w:rsidP="000E26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При принятии решения о подключении заявителя к</w:t>
            </w:r>
          </w:p>
          <w:p w:rsidR="00D10617" w:rsidRPr="00D10617" w:rsidRDefault="000E2662" w:rsidP="000E26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централизованной системе холодного водоснабжения, с ним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заключается договор.</w:t>
            </w:r>
          </w:p>
        </w:tc>
      </w:tr>
      <w:tr w:rsidR="00D10617" w:rsidTr="00D10617">
        <w:tc>
          <w:tcPr>
            <w:tcW w:w="3823" w:type="dxa"/>
          </w:tcPr>
          <w:p w:rsidR="00D10617" w:rsidRPr="00D10617" w:rsidRDefault="000E2662" w:rsidP="000E26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Телефоны и адреса службы, ответственной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за прием и обработку заявок о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подключении к централизованной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системе холодного водоснабжения</w:t>
            </w:r>
          </w:p>
        </w:tc>
        <w:tc>
          <w:tcPr>
            <w:tcW w:w="5522" w:type="dxa"/>
          </w:tcPr>
          <w:p w:rsidR="000E2662" w:rsidRPr="000E2662" w:rsidRDefault="000E2662" w:rsidP="000E26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Ответственный за прием и обработку заявок – 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главный энергетик АО «КХЗ»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п.Калиново</w:t>
            </w:r>
            <w:proofErr w:type="spellEnd"/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, ул. 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Ленина,8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        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тел. (3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4370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)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706-50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.</w:t>
            </w:r>
          </w:p>
          <w:p w:rsidR="000E2662" w:rsidRPr="000E2662" w:rsidRDefault="000E2662" w:rsidP="000E26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Ответственный за составление договора на поставку</w:t>
            </w:r>
          </w:p>
          <w:p w:rsidR="00D10617" w:rsidRPr="00D10617" w:rsidRDefault="000E2662" w:rsidP="000E266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холодной питьевой воды – 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юридический отдел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АО «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КХЗ»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п.Калиново</w:t>
            </w:r>
            <w:proofErr w:type="spellEnd"/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, ул. 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Ленина,8 </w:t>
            </w:r>
            <w:r w:rsidRPr="000E2662"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 xml:space="preserve"> тел. (3</w:t>
            </w: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4370)707-19</w:t>
            </w:r>
          </w:p>
        </w:tc>
      </w:tr>
    </w:tbl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1061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Временному генеральному директору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АО «КХЗ»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Трубицину</w:t>
      </w:r>
      <w:proofErr w:type="spellEnd"/>
      <w:r>
        <w:rPr>
          <w:rFonts w:ascii="Times New Roman" w:hAnsi="Times New Roman" w:cs="Times New Roman"/>
          <w:b/>
          <w:bCs/>
        </w:rPr>
        <w:t xml:space="preserve"> Н.В.                                                                                                           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b/>
          <w:bCs/>
        </w:rPr>
        <w:t>_________________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(полное наименование организации)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__________________________________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__________________________________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тел. __</w:t>
      </w:r>
      <w:r>
        <w:rPr>
          <w:rFonts w:ascii="Times New Roman" w:hAnsi="Times New Roman" w:cs="Times New Roman"/>
          <w:b/>
          <w:bCs/>
        </w:rPr>
        <w:t>____________________________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выдать технические условия с актом разграничения балансовой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эксплуатационной ответственности и заключить договор на подключение к системе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(местонахождение, почтовый адрес, индекс, кадастровый номер земельного участка)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водопотребления: _________________________________________________________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Планируемое суточное водопотребление:____________________м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</w:rPr>
        <w:t>/сутки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Планируемое суточное водоотведения:______________________м</w:t>
      </w:r>
      <w:r>
        <w:rPr>
          <w:rFonts w:ascii="Times New Roman" w:hAnsi="Times New Roman" w:cs="Times New Roman"/>
          <w:sz w:val="14"/>
          <w:szCs w:val="14"/>
        </w:rPr>
        <w:t>3</w:t>
      </w:r>
      <w:r>
        <w:rPr>
          <w:rFonts w:ascii="Times New Roman" w:hAnsi="Times New Roman" w:cs="Times New Roman"/>
        </w:rPr>
        <w:t>/сутки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нужды пожаротушения:______________________________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организации (ее реквизиты);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Учредительные документы (Устав, свидетельство о регистрации юридического лица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постановке юридического лица на налоговый учет), а также документы подтверждающие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полномочия лица, подписавшего заявление;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Нотариально заверенные копии правоустанавливающих документов на земельный участок;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Ситуационный план расположения объекта и топографическая карта земельного участка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масштабе</w:t>
      </w:r>
      <w:r>
        <w:rPr>
          <w:rFonts w:ascii="Times New Roman" w:hAnsi="Times New Roman" w:cs="Times New Roman"/>
        </w:rPr>
        <w:t xml:space="preserve"> 1:</w:t>
      </w:r>
      <w:r>
        <w:rPr>
          <w:rFonts w:ascii="Times New Roman" w:hAnsi="Times New Roman" w:cs="Times New Roman"/>
        </w:rPr>
        <w:t>500, с указанием всех существующих наземных и подземных коммуникаций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сооружений;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Информация о сроках строительства (реконструкции) и ввода в эксплуатацию строящегося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(реконструируемого) объекта;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Сведения о назначении объекта, высоте и об этажности зданий, строений;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Баланс водопотребления и водоотведения подключаемого объекта с указанием видов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водопользования, в том числе при пожаротушении.</w:t>
      </w: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617" w:rsidRDefault="00D10617" w:rsidP="00D10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44C4B" w:rsidRDefault="00D10617" w:rsidP="00D10617">
      <w:pPr>
        <w:jc w:val="right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 w:cs="Times New Roman"/>
        </w:rPr>
        <w:t>(число, подпись)</w:t>
      </w:r>
    </w:p>
    <w:p w:rsidR="00D10617" w:rsidRDefault="00D10617" w:rsidP="00D10617">
      <w:pPr>
        <w:rPr>
          <w:rFonts w:ascii="Times New Roman,Bold" w:hAnsi="Times New Roman,Bold" w:cs="Times New Roman,Bold"/>
          <w:sz w:val="20"/>
          <w:szCs w:val="20"/>
        </w:rPr>
      </w:pPr>
    </w:p>
    <w:p w:rsidR="00D10617" w:rsidRDefault="00D10617" w:rsidP="00D10617">
      <w:pPr>
        <w:rPr>
          <w:rFonts w:ascii="Times New Roman,Bold" w:hAnsi="Times New Roman,Bold" w:cs="Times New Roman,Bold"/>
          <w:sz w:val="20"/>
          <w:szCs w:val="20"/>
        </w:rPr>
      </w:pPr>
    </w:p>
    <w:p w:rsidR="00D10617" w:rsidRDefault="00D10617" w:rsidP="00D10617">
      <w:pPr>
        <w:rPr>
          <w:rFonts w:ascii="Times New Roman,Bold" w:hAnsi="Times New Roman,Bold" w:cs="Times New Roman,Bold"/>
          <w:sz w:val="20"/>
          <w:szCs w:val="20"/>
        </w:rPr>
      </w:pPr>
    </w:p>
    <w:p w:rsidR="00D10617" w:rsidRDefault="00D10617" w:rsidP="00D10617">
      <w:bookmarkStart w:id="0" w:name="_GoBack"/>
      <w:bookmarkEnd w:id="0"/>
    </w:p>
    <w:sectPr w:rsidR="00D1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4D"/>
    <w:rsid w:val="000E2662"/>
    <w:rsid w:val="00144C4B"/>
    <w:rsid w:val="0027384D"/>
    <w:rsid w:val="0087167C"/>
    <w:rsid w:val="00D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8D32-B128-4250-B24F-81C7AAB7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4</cp:revision>
  <dcterms:created xsi:type="dcterms:W3CDTF">2017-06-02T04:44:00Z</dcterms:created>
  <dcterms:modified xsi:type="dcterms:W3CDTF">2017-06-02T05:20:00Z</dcterms:modified>
</cp:coreProperties>
</file>